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089C" w14:textId="77777777" w:rsidR="005C17E8" w:rsidRPr="00233DDC" w:rsidRDefault="005C17E8" w:rsidP="00EA7281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Извещение</w:t>
      </w:r>
    </w:p>
    <w:p w14:paraId="02CB1CAC" w14:textId="77777777" w:rsidR="005C17E8" w:rsidRPr="00233DDC" w:rsidRDefault="005C17E8" w:rsidP="00EA7281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о проведении аукциона</w:t>
      </w:r>
    </w:p>
    <w:p w14:paraId="45179759" w14:textId="2F314D28" w:rsidR="005C17E8" w:rsidRPr="0093014C" w:rsidRDefault="005C17E8" w:rsidP="00EA7281">
      <w:pPr>
        <w:pStyle w:val="ConsPlusNormal"/>
        <w:jc w:val="center"/>
        <w:rPr>
          <w:b/>
          <w:bCs/>
          <w:color w:val="000000" w:themeColor="text1"/>
          <w:sz w:val="28"/>
          <w:szCs w:val="28"/>
        </w:rPr>
      </w:pPr>
      <w:r w:rsidRPr="0093014C">
        <w:rPr>
          <w:b/>
          <w:bCs/>
          <w:color w:val="000000" w:themeColor="text1"/>
          <w:sz w:val="28"/>
          <w:szCs w:val="28"/>
        </w:rPr>
        <w:t xml:space="preserve">№ </w:t>
      </w:r>
      <w:r w:rsidR="006535B4">
        <w:rPr>
          <w:b/>
          <w:bCs/>
          <w:color w:val="000000" w:themeColor="text1"/>
          <w:sz w:val="28"/>
          <w:szCs w:val="28"/>
        </w:rPr>
        <w:t>8</w:t>
      </w:r>
      <w:r w:rsidR="0093014C" w:rsidRPr="0093014C">
        <w:rPr>
          <w:b/>
          <w:bCs/>
          <w:color w:val="000000" w:themeColor="text1"/>
          <w:sz w:val="28"/>
          <w:szCs w:val="28"/>
        </w:rPr>
        <w:t>/</w:t>
      </w:r>
      <w:proofErr w:type="spellStart"/>
      <w:r w:rsidR="0093014C" w:rsidRPr="0093014C">
        <w:rPr>
          <w:b/>
          <w:bCs/>
          <w:color w:val="000000" w:themeColor="text1"/>
          <w:sz w:val="28"/>
          <w:szCs w:val="28"/>
        </w:rPr>
        <w:t>ПривЖТК</w:t>
      </w:r>
      <w:proofErr w:type="spellEnd"/>
      <w:r w:rsidR="0093014C" w:rsidRPr="0093014C">
        <w:rPr>
          <w:b/>
          <w:bCs/>
          <w:color w:val="000000" w:themeColor="text1"/>
          <w:sz w:val="28"/>
          <w:szCs w:val="28"/>
        </w:rPr>
        <w:t>/2026-</w:t>
      </w:r>
      <w:r w:rsidR="006535B4">
        <w:rPr>
          <w:b/>
          <w:bCs/>
          <w:color w:val="000000" w:themeColor="text1"/>
          <w:sz w:val="28"/>
          <w:szCs w:val="28"/>
        </w:rPr>
        <w:t>А</w:t>
      </w:r>
    </w:p>
    <w:p w14:paraId="35161943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</w:rPr>
      </w:pPr>
    </w:p>
    <w:p w14:paraId="2BD3E759" w14:textId="1EBD3469" w:rsidR="005C17E8" w:rsidRDefault="005C17E8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Торговая процедура является открытой по составу участников,</w:t>
      </w:r>
      <w:r w:rsidR="008234BF">
        <w:rPr>
          <w:color w:val="000000" w:themeColor="text1"/>
          <w:sz w:val="28"/>
          <w:szCs w:val="28"/>
        </w:rPr>
        <w:t xml:space="preserve"> электронной, </w:t>
      </w:r>
      <w:r>
        <w:rPr>
          <w:color w:val="000000" w:themeColor="text1"/>
          <w:sz w:val="28"/>
          <w:szCs w:val="28"/>
        </w:rPr>
        <w:t>открытой</w:t>
      </w:r>
      <w:r w:rsidRPr="00233DDC">
        <w:rPr>
          <w:color w:val="000000" w:themeColor="text1"/>
          <w:sz w:val="28"/>
          <w:szCs w:val="28"/>
        </w:rPr>
        <w:t xml:space="preserve"> по </w:t>
      </w:r>
      <w:r w:rsidR="008234BF">
        <w:rPr>
          <w:color w:val="000000" w:themeColor="text1"/>
          <w:sz w:val="28"/>
          <w:szCs w:val="28"/>
        </w:rPr>
        <w:t xml:space="preserve">форме подачи предложения о цене, проводится методом </w:t>
      </w:r>
      <w:r w:rsidR="00537F1A" w:rsidRPr="00537F1A">
        <w:rPr>
          <w:color w:val="000000" w:themeColor="text1"/>
          <w:sz w:val="28"/>
          <w:szCs w:val="28"/>
        </w:rPr>
        <w:t>повышения начальной цены</w:t>
      </w:r>
      <w:r w:rsidRPr="00233DDC">
        <w:rPr>
          <w:color w:val="000000" w:themeColor="text1"/>
          <w:sz w:val="28"/>
          <w:szCs w:val="28"/>
        </w:rPr>
        <w:t>.</w:t>
      </w:r>
    </w:p>
    <w:p w14:paraId="7B5F0A29" w14:textId="77777777" w:rsidR="005C17E8" w:rsidRDefault="005C17E8" w:rsidP="002443FF">
      <w:pPr>
        <w:pStyle w:val="ConsPlusNormal"/>
        <w:spacing w:before="120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Предмет торгов:</w:t>
      </w:r>
    </w:p>
    <w:p w14:paraId="0815B604" w14:textId="6468F580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Лот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93014C">
        <w:rPr>
          <w:color w:val="000000" w:themeColor="text1"/>
          <w:sz w:val="28"/>
          <w:szCs w:val="28"/>
        </w:rPr>
        <w:t xml:space="preserve">1. </w:t>
      </w:r>
    </w:p>
    <w:p w14:paraId="43F47951" w14:textId="0438F2B6" w:rsidR="005C17E8" w:rsidRPr="00D761C2" w:rsidRDefault="005C17E8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33DDC">
        <w:rPr>
          <w:color w:val="000000" w:themeColor="text1"/>
          <w:sz w:val="28"/>
          <w:szCs w:val="28"/>
        </w:rPr>
        <w:t xml:space="preserve">кционерное общество </w:t>
      </w:r>
      <w:r>
        <w:rPr>
          <w:color w:val="000000" w:themeColor="text1"/>
          <w:sz w:val="28"/>
          <w:szCs w:val="28"/>
        </w:rPr>
        <w:t>«Железнодорожная торговая компания»</w:t>
      </w:r>
      <w:r w:rsidRPr="00233DDC">
        <w:rPr>
          <w:color w:val="000000" w:themeColor="text1"/>
          <w:sz w:val="28"/>
          <w:szCs w:val="28"/>
        </w:rPr>
        <w:t xml:space="preserve"> в лице </w:t>
      </w:r>
      <w:r w:rsidR="0093014C">
        <w:rPr>
          <w:color w:val="000000" w:themeColor="text1"/>
          <w:sz w:val="28"/>
          <w:szCs w:val="28"/>
        </w:rPr>
        <w:t>Приволжского</w:t>
      </w:r>
      <w:r>
        <w:rPr>
          <w:color w:val="000000" w:themeColor="text1"/>
          <w:sz w:val="28"/>
          <w:szCs w:val="28"/>
        </w:rPr>
        <w:t xml:space="preserve"> </w:t>
      </w:r>
      <w:r w:rsidRPr="00233DDC">
        <w:rPr>
          <w:color w:val="000000" w:themeColor="text1"/>
          <w:sz w:val="28"/>
          <w:szCs w:val="28"/>
        </w:rPr>
        <w:t xml:space="preserve">филиала, проводит </w:t>
      </w:r>
      <w:r w:rsidR="0093014C" w:rsidRPr="0093014C">
        <w:rPr>
          <w:color w:val="000000" w:themeColor="text1"/>
          <w:sz w:val="28"/>
          <w:szCs w:val="28"/>
        </w:rPr>
        <w:t xml:space="preserve">аукцион на право заключения договора </w:t>
      </w:r>
      <w:r w:rsidR="00B12316">
        <w:rPr>
          <w:color w:val="000000" w:themeColor="text1"/>
          <w:sz w:val="28"/>
          <w:szCs w:val="28"/>
        </w:rPr>
        <w:t>аренды</w:t>
      </w:r>
      <w:r w:rsidR="00D761C2" w:rsidRPr="00D761C2">
        <w:t xml:space="preserve"> </w:t>
      </w:r>
      <w:r w:rsidR="00641F1B" w:rsidRPr="00641F1B">
        <w:rPr>
          <w:sz w:val="28"/>
          <w:szCs w:val="28"/>
        </w:rPr>
        <w:t xml:space="preserve">части </w:t>
      </w:r>
      <w:r w:rsidR="00306D8F">
        <w:rPr>
          <w:color w:val="000000" w:themeColor="text1"/>
          <w:sz w:val="28"/>
          <w:szCs w:val="28"/>
        </w:rPr>
        <w:t xml:space="preserve">нежилого </w:t>
      </w:r>
      <w:r w:rsidR="00B12316">
        <w:rPr>
          <w:color w:val="000000" w:themeColor="text1"/>
          <w:sz w:val="28"/>
          <w:szCs w:val="28"/>
        </w:rPr>
        <w:t xml:space="preserve">помещения площадью </w:t>
      </w:r>
      <w:r w:rsidR="00641F1B">
        <w:rPr>
          <w:color w:val="000000" w:themeColor="text1"/>
          <w:sz w:val="28"/>
          <w:szCs w:val="28"/>
        </w:rPr>
        <w:t xml:space="preserve">57,2 </w:t>
      </w:r>
      <w:proofErr w:type="spellStart"/>
      <w:r w:rsidR="00641F1B">
        <w:rPr>
          <w:color w:val="000000" w:themeColor="text1"/>
          <w:sz w:val="28"/>
          <w:szCs w:val="28"/>
        </w:rPr>
        <w:t>кв.м</w:t>
      </w:r>
      <w:proofErr w:type="spellEnd"/>
      <w:r w:rsidR="00641F1B">
        <w:rPr>
          <w:color w:val="000000" w:themeColor="text1"/>
          <w:sz w:val="28"/>
          <w:szCs w:val="28"/>
        </w:rPr>
        <w:t>.</w:t>
      </w:r>
      <w:r w:rsidR="00D761C2" w:rsidRPr="00D761C2">
        <w:rPr>
          <w:color w:val="000000" w:themeColor="text1"/>
          <w:sz w:val="28"/>
          <w:szCs w:val="28"/>
        </w:rPr>
        <w:t xml:space="preserve"> по адресу: </w:t>
      </w:r>
      <w:r w:rsidR="00641F1B">
        <w:rPr>
          <w:sz w:val="28"/>
          <w:szCs w:val="28"/>
        </w:rPr>
        <w:t>Самарская область</w:t>
      </w:r>
      <w:r w:rsidR="003B2FFC" w:rsidRPr="003B2FFC">
        <w:rPr>
          <w:sz w:val="28"/>
          <w:szCs w:val="28"/>
        </w:rPr>
        <w:t xml:space="preserve">, </w:t>
      </w:r>
      <w:r w:rsidR="00641F1B">
        <w:rPr>
          <w:sz w:val="28"/>
          <w:szCs w:val="28"/>
        </w:rPr>
        <w:t>г. Самара, ул. Речная</w:t>
      </w:r>
      <w:r w:rsidR="003B2FFC" w:rsidRPr="003B2FFC">
        <w:rPr>
          <w:sz w:val="28"/>
          <w:szCs w:val="28"/>
        </w:rPr>
        <w:t xml:space="preserve">, </w:t>
      </w:r>
      <w:r w:rsidR="00641F1B">
        <w:rPr>
          <w:sz w:val="28"/>
          <w:szCs w:val="28"/>
        </w:rPr>
        <w:t>б/н</w:t>
      </w:r>
      <w:r w:rsidR="003B2FFC" w:rsidRPr="003B2FFC">
        <w:rPr>
          <w:sz w:val="28"/>
          <w:szCs w:val="28"/>
        </w:rPr>
        <w:t>.</w:t>
      </w:r>
    </w:p>
    <w:p w14:paraId="0BD3B7DF" w14:textId="19EE7786" w:rsidR="003B2FFC" w:rsidRDefault="005C17E8" w:rsidP="002443FF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93014C">
        <w:rPr>
          <w:b/>
          <w:bCs/>
          <w:color w:val="000000" w:themeColor="text1"/>
          <w:sz w:val="28"/>
          <w:szCs w:val="28"/>
        </w:rPr>
        <w:t xml:space="preserve"> Лота №</w:t>
      </w:r>
      <w:r w:rsidR="0093014C" w:rsidRPr="0093014C">
        <w:rPr>
          <w:b/>
          <w:bCs/>
          <w:color w:val="000000" w:themeColor="text1"/>
          <w:sz w:val="28"/>
          <w:szCs w:val="28"/>
        </w:rPr>
        <w:t xml:space="preserve"> 1</w:t>
      </w:r>
      <w:r w:rsidRPr="00233DDC">
        <w:rPr>
          <w:b/>
          <w:bCs/>
          <w:color w:val="000000" w:themeColor="text1"/>
          <w:sz w:val="28"/>
          <w:szCs w:val="28"/>
        </w:rPr>
        <w:t>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 xml:space="preserve">13 677 </w:t>
      </w:r>
      <w:r w:rsidR="003B2FFC" w:rsidRPr="003B2FFC">
        <w:rPr>
          <w:b/>
          <w:bCs/>
          <w:color w:val="000000" w:themeColor="text1"/>
          <w:sz w:val="28"/>
          <w:szCs w:val="28"/>
        </w:rPr>
        <w:t>(</w:t>
      </w:r>
      <w:r w:rsidR="00641F1B">
        <w:rPr>
          <w:b/>
          <w:bCs/>
          <w:color w:val="000000" w:themeColor="text1"/>
          <w:sz w:val="28"/>
          <w:szCs w:val="28"/>
        </w:rPr>
        <w:t>Тринадцать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 </w:t>
      </w:r>
      <w:r w:rsidR="00641F1B">
        <w:rPr>
          <w:b/>
          <w:bCs/>
          <w:color w:val="000000" w:themeColor="text1"/>
          <w:sz w:val="28"/>
          <w:szCs w:val="28"/>
        </w:rPr>
        <w:t>шестьсот семьдесят семь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641F1B">
        <w:rPr>
          <w:b/>
          <w:bCs/>
          <w:color w:val="000000" w:themeColor="text1"/>
          <w:sz w:val="28"/>
          <w:szCs w:val="28"/>
        </w:rPr>
        <w:t>67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 с НДС </w:t>
      </w:r>
      <w:r w:rsidR="00641F1B">
        <w:rPr>
          <w:b/>
          <w:bCs/>
          <w:color w:val="000000" w:themeColor="text1"/>
          <w:sz w:val="28"/>
          <w:szCs w:val="28"/>
        </w:rPr>
        <w:t>2 466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641F1B">
        <w:rPr>
          <w:b/>
          <w:bCs/>
          <w:color w:val="000000" w:themeColor="text1"/>
          <w:sz w:val="28"/>
          <w:szCs w:val="28"/>
        </w:rPr>
        <w:t>Две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</w:t>
      </w:r>
      <w:r w:rsidR="00641F1B">
        <w:rPr>
          <w:b/>
          <w:bCs/>
          <w:color w:val="000000" w:themeColor="text1"/>
          <w:sz w:val="28"/>
          <w:szCs w:val="28"/>
        </w:rPr>
        <w:t>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четыреста шестьдесят шесть</w:t>
      </w:r>
      <w:r w:rsidR="003B2FFC" w:rsidRPr="003B2FFC">
        <w:rPr>
          <w:b/>
          <w:bCs/>
          <w:color w:val="000000" w:themeColor="text1"/>
          <w:sz w:val="28"/>
          <w:szCs w:val="28"/>
        </w:rPr>
        <w:t>) рублей 4</w:t>
      </w:r>
      <w:r w:rsidR="00641F1B">
        <w:rPr>
          <w:b/>
          <w:bCs/>
          <w:color w:val="000000" w:themeColor="text1"/>
          <w:sz w:val="28"/>
          <w:szCs w:val="28"/>
        </w:rPr>
        <w:t>7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копе</w:t>
      </w:r>
      <w:r w:rsidR="00641F1B">
        <w:rPr>
          <w:b/>
          <w:bCs/>
          <w:color w:val="000000" w:themeColor="text1"/>
          <w:sz w:val="28"/>
          <w:szCs w:val="28"/>
        </w:rPr>
        <w:t>ек</w:t>
      </w:r>
      <w:r w:rsidR="003B2FFC" w:rsidRPr="003B2FFC">
        <w:rPr>
          <w:b/>
          <w:bCs/>
          <w:color w:val="000000" w:themeColor="text1"/>
          <w:sz w:val="28"/>
          <w:szCs w:val="28"/>
        </w:rPr>
        <w:t>.</w:t>
      </w:r>
    </w:p>
    <w:p w14:paraId="39937AED" w14:textId="3EB62212" w:rsidR="00641F1B" w:rsidRDefault="00641F1B" w:rsidP="002443FF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641F1B">
        <w:rPr>
          <w:bCs/>
          <w:color w:val="000000" w:themeColor="text1"/>
          <w:sz w:val="28"/>
          <w:szCs w:val="28"/>
        </w:rPr>
        <w:t xml:space="preserve">Начальная цена (цена Лота № </w:t>
      </w:r>
      <w:r>
        <w:rPr>
          <w:bCs/>
          <w:color w:val="000000" w:themeColor="text1"/>
          <w:sz w:val="28"/>
          <w:szCs w:val="28"/>
        </w:rPr>
        <w:t>1</w:t>
      </w:r>
      <w:r w:rsidRPr="00641F1B">
        <w:rPr>
          <w:bCs/>
          <w:color w:val="000000" w:themeColor="text1"/>
          <w:sz w:val="28"/>
          <w:szCs w:val="28"/>
        </w:rPr>
        <w:t>) определена в размере, равном ежемесячному платежу арендной платы</w:t>
      </w:r>
      <w:r>
        <w:rPr>
          <w:bCs/>
          <w:color w:val="000000" w:themeColor="text1"/>
          <w:sz w:val="28"/>
          <w:szCs w:val="28"/>
        </w:rPr>
        <w:t>.</w:t>
      </w:r>
    </w:p>
    <w:p w14:paraId="50BF9427" w14:textId="6C45D3F1" w:rsidR="002443FF" w:rsidRDefault="002443FF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</w:t>
      </w:r>
      <w:r w:rsidRPr="00233DDC">
        <w:rPr>
          <w:b/>
          <w:bCs/>
          <w:color w:val="000000" w:themeColor="text1"/>
          <w:sz w:val="28"/>
          <w:szCs w:val="28"/>
        </w:rPr>
        <w:t>аг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="00A14046">
        <w:rPr>
          <w:b/>
          <w:bCs/>
          <w:color w:val="000000" w:themeColor="text1"/>
          <w:sz w:val="28"/>
          <w:szCs w:val="28"/>
        </w:rPr>
        <w:t>аукциона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 xml:space="preserve">по Лоту № </w:t>
      </w:r>
      <w:r>
        <w:rPr>
          <w:b/>
          <w:bCs/>
          <w:color w:val="000000" w:themeColor="text1"/>
          <w:sz w:val="28"/>
          <w:szCs w:val="28"/>
        </w:rPr>
        <w:t>1</w:t>
      </w:r>
      <w:r w:rsidRPr="00233DDC">
        <w:rPr>
          <w:b/>
          <w:bCs/>
          <w:color w:val="000000" w:themeColor="text1"/>
          <w:sz w:val="28"/>
          <w:szCs w:val="28"/>
        </w:rPr>
        <w:t>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683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641F1B">
        <w:rPr>
          <w:b/>
          <w:bCs/>
          <w:color w:val="000000" w:themeColor="text1"/>
          <w:sz w:val="28"/>
          <w:szCs w:val="28"/>
        </w:rPr>
        <w:t>Шестьсот восемьдесят три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641F1B">
        <w:rPr>
          <w:b/>
          <w:bCs/>
          <w:color w:val="000000" w:themeColor="text1"/>
          <w:sz w:val="28"/>
          <w:szCs w:val="28"/>
        </w:rPr>
        <w:t>89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 </w:t>
      </w:r>
      <w:r w:rsidRPr="00233DDC">
        <w:rPr>
          <w:color w:val="000000" w:themeColor="text1"/>
          <w:sz w:val="28"/>
          <w:szCs w:val="28"/>
        </w:rPr>
        <w:t xml:space="preserve"> Шаг аукциона не подлежит изменению в ходе проведения аукциона. </w:t>
      </w:r>
    </w:p>
    <w:p w14:paraId="4DE0C8B9" w14:textId="47EA4826" w:rsidR="00641F1B" w:rsidRDefault="00641F1B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41F1B">
        <w:rPr>
          <w:b/>
          <w:color w:val="000000" w:themeColor="text1"/>
          <w:sz w:val="28"/>
          <w:szCs w:val="28"/>
        </w:rPr>
        <w:t>Цель использования недвижимого имущества:</w:t>
      </w:r>
      <w:r w:rsidRPr="00641F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производственно-складское</w:t>
      </w:r>
      <w:r w:rsidRPr="00641F1B">
        <w:rPr>
          <w:color w:val="000000" w:themeColor="text1"/>
          <w:sz w:val="28"/>
          <w:szCs w:val="28"/>
        </w:rPr>
        <w:t>.</w:t>
      </w:r>
    </w:p>
    <w:p w14:paraId="01DEB825" w14:textId="0F9299C4" w:rsidR="00641F1B" w:rsidRPr="00233DDC" w:rsidRDefault="00641F1B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41F1B">
        <w:rPr>
          <w:b/>
          <w:color w:val="000000" w:themeColor="text1"/>
          <w:sz w:val="28"/>
          <w:szCs w:val="28"/>
        </w:rPr>
        <w:t>Срок действия договора:</w:t>
      </w:r>
      <w:r w:rsidRPr="00641F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</w:t>
      </w:r>
      <w:r w:rsidRPr="00641F1B">
        <w:rPr>
          <w:color w:val="000000" w:themeColor="text1"/>
          <w:sz w:val="28"/>
          <w:szCs w:val="28"/>
        </w:rPr>
        <w:t xml:space="preserve"> месяцев</w:t>
      </w:r>
      <w:r>
        <w:rPr>
          <w:color w:val="000000" w:themeColor="text1"/>
          <w:sz w:val="28"/>
          <w:szCs w:val="28"/>
        </w:rPr>
        <w:t>.</w:t>
      </w:r>
    </w:p>
    <w:p w14:paraId="0F46E3DA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Организатор торгов:</w:t>
      </w:r>
    </w:p>
    <w:p w14:paraId="41787218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>Приволжский филиал АО «ЖТК»</w:t>
      </w:r>
    </w:p>
    <w:p w14:paraId="44BDDC09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Место нахождения: 443041, г. Самара, </w:t>
      </w:r>
      <w:proofErr w:type="spellStart"/>
      <w:r w:rsidRPr="0093014C">
        <w:rPr>
          <w:color w:val="000000" w:themeColor="text1"/>
          <w:sz w:val="28"/>
          <w:szCs w:val="28"/>
        </w:rPr>
        <w:t>Буянова</w:t>
      </w:r>
      <w:proofErr w:type="spellEnd"/>
      <w:r w:rsidRPr="0093014C">
        <w:rPr>
          <w:color w:val="000000" w:themeColor="text1"/>
          <w:sz w:val="28"/>
          <w:szCs w:val="28"/>
        </w:rPr>
        <w:t xml:space="preserve"> ул., </w:t>
      </w:r>
      <w:proofErr w:type="spellStart"/>
      <w:r w:rsidRPr="0093014C">
        <w:rPr>
          <w:color w:val="000000" w:themeColor="text1"/>
          <w:sz w:val="28"/>
          <w:szCs w:val="28"/>
        </w:rPr>
        <w:t>зд</w:t>
      </w:r>
      <w:proofErr w:type="spellEnd"/>
      <w:r w:rsidRPr="0093014C">
        <w:rPr>
          <w:color w:val="000000" w:themeColor="text1"/>
          <w:sz w:val="28"/>
          <w:szCs w:val="28"/>
        </w:rPr>
        <w:t>. 13Б, помещ.1.</w:t>
      </w:r>
    </w:p>
    <w:p w14:paraId="42AF0C87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Почтовый адрес: 443041, г. Самара, </w:t>
      </w:r>
      <w:proofErr w:type="spellStart"/>
      <w:r w:rsidRPr="0093014C">
        <w:rPr>
          <w:color w:val="000000" w:themeColor="text1"/>
          <w:sz w:val="28"/>
          <w:szCs w:val="28"/>
        </w:rPr>
        <w:t>Буянова</w:t>
      </w:r>
      <w:proofErr w:type="spellEnd"/>
      <w:r w:rsidRPr="0093014C">
        <w:rPr>
          <w:color w:val="000000" w:themeColor="text1"/>
          <w:sz w:val="28"/>
          <w:szCs w:val="28"/>
        </w:rPr>
        <w:t xml:space="preserve"> ул., </w:t>
      </w:r>
      <w:proofErr w:type="spellStart"/>
      <w:r w:rsidRPr="0093014C">
        <w:rPr>
          <w:color w:val="000000" w:themeColor="text1"/>
          <w:sz w:val="28"/>
          <w:szCs w:val="28"/>
        </w:rPr>
        <w:t>зд</w:t>
      </w:r>
      <w:proofErr w:type="spellEnd"/>
      <w:r w:rsidRPr="0093014C">
        <w:rPr>
          <w:color w:val="000000" w:themeColor="text1"/>
          <w:sz w:val="28"/>
          <w:szCs w:val="28"/>
        </w:rPr>
        <w:t>. 13Б, помещ.1.</w:t>
      </w:r>
    </w:p>
    <w:p w14:paraId="6AC8F724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Контактные лица:</w:t>
      </w:r>
      <w:r w:rsidRPr="00847E40">
        <w:rPr>
          <w:b/>
          <w:bCs/>
          <w:color w:val="000000" w:themeColor="text1"/>
        </w:rPr>
        <w:t xml:space="preserve"> </w:t>
      </w:r>
    </w:p>
    <w:p w14:paraId="3ABE162A" w14:textId="629E80CA" w:rsidR="005C17E8" w:rsidRPr="00847E40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Стрюков Сергей Александрович, </w:t>
      </w:r>
      <w:r w:rsidR="00306D8F">
        <w:rPr>
          <w:color w:val="000000" w:themeColor="text1"/>
          <w:sz w:val="28"/>
          <w:szCs w:val="28"/>
        </w:rPr>
        <w:t xml:space="preserve">заместитель директора по общим вопросам Приволжского филиала АО «ЖТК», </w:t>
      </w:r>
      <w:r w:rsidRPr="0093014C">
        <w:rPr>
          <w:color w:val="000000" w:themeColor="text1"/>
          <w:sz w:val="28"/>
          <w:szCs w:val="28"/>
        </w:rPr>
        <w:t>телефон: 8(846)</w:t>
      </w:r>
      <w:r w:rsidR="002443FF">
        <w:rPr>
          <w:color w:val="000000" w:themeColor="text1"/>
          <w:sz w:val="28"/>
          <w:szCs w:val="28"/>
        </w:rPr>
        <w:t xml:space="preserve"> </w:t>
      </w:r>
      <w:r w:rsidRPr="0093014C">
        <w:rPr>
          <w:color w:val="000000" w:themeColor="text1"/>
          <w:sz w:val="28"/>
          <w:szCs w:val="28"/>
        </w:rPr>
        <w:t xml:space="preserve">333 34 90, адрес электронной почты: </w:t>
      </w:r>
      <w:hyperlink r:id="rId7" w:history="1">
        <w:r w:rsidRPr="00AB63DC">
          <w:rPr>
            <w:rStyle w:val="ad"/>
            <w:sz w:val="28"/>
            <w:szCs w:val="28"/>
          </w:rPr>
          <w:t>s.stryukov@sam.rwtk.ru</w:t>
        </w:r>
      </w:hyperlink>
      <w:r>
        <w:rPr>
          <w:color w:val="000000" w:themeColor="text1"/>
          <w:sz w:val="28"/>
          <w:szCs w:val="28"/>
        </w:rPr>
        <w:t xml:space="preserve">. </w:t>
      </w:r>
    </w:p>
    <w:p w14:paraId="29652D4A" w14:textId="77777777" w:rsidR="005C17E8" w:rsidRPr="00847E40" w:rsidRDefault="005C17E8" w:rsidP="002443FF">
      <w:pPr>
        <w:pStyle w:val="ConsPlusNormal"/>
        <w:ind w:firstLine="540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 xml:space="preserve">Оператор: </w:t>
      </w:r>
    </w:p>
    <w:p w14:paraId="2987362B" w14:textId="0BBFBEFA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Общество с ограниченной ответственностью </w:t>
      </w:r>
      <w:r>
        <w:rPr>
          <w:color w:val="000000" w:themeColor="text1"/>
          <w:sz w:val="28"/>
          <w:szCs w:val="28"/>
        </w:rPr>
        <w:t>«</w:t>
      </w:r>
      <w:r w:rsidRPr="00847E40">
        <w:rPr>
          <w:color w:val="000000" w:themeColor="text1"/>
          <w:sz w:val="28"/>
          <w:szCs w:val="28"/>
        </w:rPr>
        <w:t>РТС-тендер</w:t>
      </w:r>
      <w:r>
        <w:rPr>
          <w:color w:val="000000" w:themeColor="text1"/>
          <w:sz w:val="28"/>
          <w:szCs w:val="28"/>
        </w:rPr>
        <w:t>»</w:t>
      </w:r>
      <w:r w:rsidRPr="00847E40">
        <w:rPr>
          <w:color w:val="000000" w:themeColor="text1"/>
          <w:sz w:val="28"/>
          <w:szCs w:val="28"/>
        </w:rPr>
        <w:t>.</w:t>
      </w:r>
    </w:p>
    <w:p w14:paraId="4335D1A2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Место нахождения и почтовый адрес: 121151, г. Москва, набережная Тараса Шевченко, д. 23А, 25 этаж, помещение 1.</w:t>
      </w:r>
    </w:p>
    <w:p w14:paraId="02B80EA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Официальный сайт</w:t>
      </w:r>
      <w:r w:rsidRPr="00847E40">
        <w:rPr>
          <w:b/>
          <w:bCs/>
          <w:color w:val="000000" w:themeColor="text1"/>
          <w:sz w:val="28"/>
          <w:szCs w:val="28"/>
        </w:rPr>
        <w:t>:</w:t>
      </w:r>
      <w:r w:rsidRPr="00847E40">
        <w:rPr>
          <w:color w:val="000000" w:themeColor="text1"/>
          <w:sz w:val="28"/>
          <w:szCs w:val="28"/>
        </w:rPr>
        <w:t xml:space="preserve"> https://www.rts-tender.ru</w:t>
      </w:r>
      <w:r w:rsidRPr="00847E40">
        <w:rPr>
          <w:b/>
          <w:bCs/>
          <w:color w:val="000000" w:themeColor="text1"/>
          <w:sz w:val="28"/>
          <w:szCs w:val="28"/>
        </w:rPr>
        <w:t>.</w:t>
      </w:r>
    </w:p>
    <w:p w14:paraId="6A176F4A" w14:textId="7DA1F84E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Адрес электронной почты: </w:t>
      </w:r>
      <w:hyperlink r:id="rId8" w:history="1">
        <w:r w:rsidR="0093014C" w:rsidRPr="00AB63DC">
          <w:rPr>
            <w:rStyle w:val="ad"/>
            <w:b/>
            <w:bCs/>
            <w:sz w:val="28"/>
            <w:szCs w:val="28"/>
          </w:rPr>
          <w:t>info@rts-tender.ru</w:t>
        </w:r>
      </w:hyperlink>
      <w:r w:rsidRPr="00847E40">
        <w:rPr>
          <w:color w:val="000000" w:themeColor="text1"/>
          <w:sz w:val="28"/>
          <w:szCs w:val="28"/>
        </w:rPr>
        <w:t xml:space="preserve"> (по вопросам претендентов, участников о работе на электронной торговой площадке).</w:t>
      </w:r>
    </w:p>
    <w:p w14:paraId="3DF5968C" w14:textId="77777777" w:rsidR="00EA7281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Номер службы технической поддержки: 8 (499) 653-77-00.</w:t>
      </w:r>
    </w:p>
    <w:p w14:paraId="44D35F4D" w14:textId="77777777" w:rsidR="00EA7281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Сроки проведения процедур (по московскому времени):</w:t>
      </w:r>
    </w:p>
    <w:p w14:paraId="36BF0029" w14:textId="5EC57C5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подачи заявок </w:t>
      </w:r>
      <w:r w:rsidR="00641F1B">
        <w:rPr>
          <w:b/>
          <w:bCs/>
          <w:color w:val="000000" w:themeColor="text1"/>
          <w:sz w:val="28"/>
          <w:szCs w:val="28"/>
        </w:rPr>
        <w:t>15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апреля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5875FEA8" w14:textId="7539FCC5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окончания подачи заявок </w:t>
      </w:r>
      <w:r w:rsidR="00896AB1">
        <w:rPr>
          <w:b/>
          <w:bCs/>
          <w:color w:val="000000" w:themeColor="text1"/>
          <w:sz w:val="28"/>
          <w:szCs w:val="28"/>
        </w:rPr>
        <w:t>18</w:t>
      </w:r>
      <w:bookmarkStart w:id="0" w:name="_GoBack"/>
      <w:bookmarkEnd w:id="0"/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мая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847E40">
        <w:rPr>
          <w:color w:val="000000" w:themeColor="text1"/>
          <w:sz w:val="28"/>
          <w:szCs w:val="28"/>
        </w:rPr>
        <w:t xml:space="preserve"> </w:t>
      </w:r>
      <w:r w:rsidRPr="00071AA2">
        <w:rPr>
          <w:b/>
          <w:bCs/>
          <w:color w:val="000000" w:themeColor="text1"/>
          <w:sz w:val="28"/>
          <w:szCs w:val="28"/>
        </w:rPr>
        <w:t>минут.</w:t>
      </w:r>
    </w:p>
    <w:p w14:paraId="41B76419" w14:textId="092B9C4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color w:val="000000" w:themeColor="text1"/>
          <w:sz w:val="28"/>
          <w:szCs w:val="28"/>
        </w:rPr>
        <w:t xml:space="preserve">Дата и время рассмотрения заявок </w:t>
      </w:r>
      <w:r w:rsidR="00641F1B">
        <w:rPr>
          <w:b/>
          <w:bCs/>
          <w:color w:val="000000" w:themeColor="text1"/>
          <w:sz w:val="28"/>
          <w:szCs w:val="28"/>
        </w:rPr>
        <w:t>20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мая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3387F098" w14:textId="375612A9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проведения торгов </w:t>
      </w:r>
      <w:r w:rsidR="00641F1B">
        <w:rPr>
          <w:b/>
          <w:bCs/>
          <w:color w:val="000000" w:themeColor="text1"/>
          <w:sz w:val="28"/>
          <w:szCs w:val="28"/>
        </w:rPr>
        <w:t>21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мая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0125C513" w14:textId="769FEE1D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подведения итогов торгов </w:t>
      </w:r>
      <w:r w:rsidR="00641F1B">
        <w:rPr>
          <w:b/>
          <w:bCs/>
          <w:color w:val="000000" w:themeColor="text1"/>
          <w:sz w:val="28"/>
          <w:szCs w:val="28"/>
        </w:rPr>
        <w:t>21</w:t>
      </w:r>
      <w:r w:rsidR="002C432E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641F1B">
        <w:rPr>
          <w:b/>
          <w:bCs/>
          <w:color w:val="000000" w:themeColor="text1"/>
          <w:sz w:val="28"/>
          <w:szCs w:val="28"/>
        </w:rPr>
        <w:t>мая</w:t>
      </w:r>
      <w:r w:rsidR="002C432E" w:rsidRPr="00071AA2">
        <w:rPr>
          <w:b/>
          <w:bCs/>
          <w:color w:val="000000" w:themeColor="text1"/>
          <w:sz w:val="28"/>
          <w:szCs w:val="28"/>
        </w:rPr>
        <w:t xml:space="preserve"> 2026 г. </w:t>
      </w:r>
      <w:r w:rsidR="002443FF" w:rsidRPr="00071AA2">
        <w:rPr>
          <w:b/>
          <w:bCs/>
          <w:color w:val="000000" w:themeColor="text1"/>
          <w:sz w:val="28"/>
          <w:szCs w:val="28"/>
        </w:rPr>
        <w:t>16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010C9627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BB0A60">
        <w:rPr>
          <w:color w:val="000000" w:themeColor="text1"/>
          <w:sz w:val="28"/>
          <w:szCs w:val="28"/>
        </w:rPr>
        <w:t xml:space="preserve">Итоги торгов с публикацией протокола/выписки из протокола </w:t>
      </w:r>
      <w:r>
        <w:rPr>
          <w:color w:val="000000" w:themeColor="text1"/>
          <w:sz w:val="28"/>
          <w:szCs w:val="28"/>
        </w:rPr>
        <w:br/>
      </w:r>
      <w:r w:rsidRPr="00BB0A60">
        <w:rPr>
          <w:color w:val="000000" w:themeColor="text1"/>
          <w:sz w:val="28"/>
          <w:szCs w:val="28"/>
        </w:rPr>
        <w:lastRenderedPageBreak/>
        <w:t>о результатах торговой процедуры объявляются не позднее дня, следующего за датой составления протокола.</w:t>
      </w:r>
    </w:p>
    <w:p w14:paraId="5AE8F3F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Заявки на участие в торгах</w:t>
      </w:r>
      <w:r w:rsidRPr="00847E40">
        <w:rPr>
          <w:color w:val="000000" w:themeColor="text1"/>
          <w:sz w:val="28"/>
          <w:szCs w:val="28"/>
        </w:rPr>
        <w:t xml:space="preserve"> подаются посредством электронной торговой площадки «РТС-тендер», расположенной по адресу rts-tender.ru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 xml:space="preserve">в сети «Интернет». </w:t>
      </w:r>
    </w:p>
    <w:p w14:paraId="35E3A60E" w14:textId="37A516F5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Место проведения торгов:</w:t>
      </w:r>
      <w:r w:rsidRPr="00847E40">
        <w:rPr>
          <w:color w:val="000000" w:themeColor="text1"/>
          <w:sz w:val="28"/>
          <w:szCs w:val="28"/>
        </w:rPr>
        <w:t xml:space="preserve"> электронная торговая площадка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«РТС-тендер», расположенная по адресу rts-tender.ru</w:t>
      </w:r>
      <w:r w:rsidR="002443FF">
        <w:rPr>
          <w:color w:val="000000" w:themeColor="text1"/>
          <w:sz w:val="28"/>
          <w:szCs w:val="28"/>
        </w:rPr>
        <w:t xml:space="preserve"> </w:t>
      </w:r>
      <w:r w:rsidRPr="00847E40">
        <w:rPr>
          <w:color w:val="000000" w:themeColor="text1"/>
          <w:sz w:val="28"/>
          <w:szCs w:val="28"/>
        </w:rPr>
        <w:t>в сети «Интернет».</w:t>
      </w:r>
      <w:r w:rsidRPr="00847E40">
        <w:rPr>
          <w:color w:val="000000" w:themeColor="text1"/>
        </w:rPr>
        <w:t xml:space="preserve"> </w:t>
      </w:r>
    </w:p>
    <w:p w14:paraId="79663C93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b/>
          <w:sz w:val="36"/>
          <w:szCs w:val="36"/>
        </w:rPr>
      </w:pPr>
      <w:r w:rsidRPr="00847E40">
        <w:rPr>
          <w:color w:val="000000" w:themeColor="text1"/>
          <w:sz w:val="28"/>
          <w:szCs w:val="28"/>
        </w:rPr>
        <w:t xml:space="preserve">Настоящее извещение, документация о торгах и внесенные в них изменения, документы о ходе и результатах торговой процедуры размещается на сайте электронной торговой площадки «РТС-тендер»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rts-tender.ru в сети «Интернет».</w:t>
      </w:r>
      <w:r w:rsidRPr="00847E40">
        <w:rPr>
          <w:color w:val="000000" w:themeColor="text1"/>
        </w:rPr>
        <w:t xml:space="preserve"> </w:t>
      </w:r>
    </w:p>
    <w:p w14:paraId="622EDD45" w14:textId="7777777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B63779">
        <w:rPr>
          <w:color w:val="000000" w:themeColor="text1"/>
          <w:sz w:val="28"/>
          <w:szCs w:val="28"/>
        </w:rPr>
        <w:t xml:space="preserve">Для принятия участия в торговой процедуре претенденту необходимо внести (перечислить) до даты и времени окончания подачи заявок в порядке, предусмотренном документацией о торгах </w:t>
      </w:r>
      <w:r w:rsidRPr="008234BF">
        <w:rPr>
          <w:b/>
          <w:color w:val="000000" w:themeColor="text1"/>
          <w:sz w:val="28"/>
          <w:szCs w:val="28"/>
        </w:rPr>
        <w:t>задаток в размере:</w:t>
      </w:r>
    </w:p>
    <w:p w14:paraId="21A4572B" w14:textId="510A8F90" w:rsidR="003B2FFC" w:rsidRDefault="005C17E8" w:rsidP="005C17E8">
      <w:pPr>
        <w:pStyle w:val="ConsPlusNormal"/>
        <w:spacing w:line="360" w:lineRule="exact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071AA2">
        <w:rPr>
          <w:b/>
          <w:bCs/>
          <w:color w:val="000000" w:themeColor="text1"/>
          <w:sz w:val="28"/>
          <w:szCs w:val="28"/>
        </w:rPr>
        <w:t xml:space="preserve">Лот № </w:t>
      </w:r>
      <w:r w:rsidR="002443FF" w:rsidRPr="00071AA2">
        <w:rPr>
          <w:b/>
          <w:bCs/>
          <w:color w:val="000000" w:themeColor="text1"/>
          <w:sz w:val="28"/>
          <w:szCs w:val="28"/>
        </w:rPr>
        <w:t>1</w:t>
      </w:r>
      <w:r w:rsidRPr="00071AA2">
        <w:rPr>
          <w:b/>
          <w:bCs/>
          <w:color w:val="000000" w:themeColor="text1"/>
          <w:sz w:val="28"/>
          <w:szCs w:val="28"/>
        </w:rPr>
        <w:t xml:space="preserve">: </w:t>
      </w:r>
      <w:r w:rsidR="00836558">
        <w:rPr>
          <w:b/>
          <w:bCs/>
          <w:color w:val="000000" w:themeColor="text1"/>
          <w:sz w:val="28"/>
          <w:szCs w:val="28"/>
        </w:rPr>
        <w:t>1 367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836558">
        <w:rPr>
          <w:b/>
          <w:bCs/>
          <w:color w:val="000000" w:themeColor="text1"/>
          <w:sz w:val="28"/>
          <w:szCs w:val="28"/>
        </w:rPr>
        <w:t>Одна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</w:t>
      </w:r>
      <w:r w:rsidR="00836558">
        <w:rPr>
          <w:b/>
          <w:bCs/>
          <w:color w:val="000000" w:themeColor="text1"/>
          <w:sz w:val="28"/>
          <w:szCs w:val="28"/>
        </w:rPr>
        <w:t>а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</w:t>
      </w:r>
      <w:r w:rsidR="00836558">
        <w:rPr>
          <w:b/>
          <w:bCs/>
          <w:color w:val="000000" w:themeColor="text1"/>
          <w:sz w:val="28"/>
          <w:szCs w:val="28"/>
        </w:rPr>
        <w:t>триста шестьдесят семь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836558">
        <w:rPr>
          <w:b/>
          <w:bCs/>
          <w:color w:val="000000" w:themeColor="text1"/>
          <w:sz w:val="28"/>
          <w:szCs w:val="28"/>
        </w:rPr>
        <w:t>77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</w:t>
      </w:r>
    </w:p>
    <w:p w14:paraId="77F27C77" w14:textId="31AF001E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Правилами электронной торговой площадки может быть установлено вознаграждение за оказание услуг оператором.</w:t>
      </w:r>
    </w:p>
    <w:p w14:paraId="2C9DDFC9" w14:textId="77777777" w:rsidR="008234BF" w:rsidRDefault="005C17E8" w:rsidP="008234BF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Сумма вознаграждения для каждой заявки рассчитывается оператором отдельно, исходя из тарифов, размещенных в сети «Интернет» по адресу: </w:t>
      </w:r>
      <w:hyperlink r:id="rId9" w:history="1">
        <w:r w:rsidR="008234BF" w:rsidRPr="005B7DA5">
          <w:rPr>
            <w:rStyle w:val="ad"/>
            <w:sz w:val="28"/>
            <w:szCs w:val="28"/>
          </w:rPr>
          <w:t>https://www.rts-tender.ru/tariffs/platform-property-sales-tariffs</w:t>
        </w:r>
      </w:hyperlink>
      <w:r w:rsidR="008234BF">
        <w:rPr>
          <w:color w:val="000000" w:themeColor="text1"/>
          <w:sz w:val="28"/>
          <w:szCs w:val="28"/>
        </w:rPr>
        <w:t>.</w:t>
      </w:r>
    </w:p>
    <w:p w14:paraId="3F9EF3E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Претендент обеспечивает наличие денежных средств в размере задатка и размера вознаграждения </w:t>
      </w:r>
      <w:r w:rsidRPr="00847E40">
        <w:rPr>
          <w:i/>
          <w:iCs/>
          <w:color w:val="000000" w:themeColor="text1"/>
          <w:sz w:val="28"/>
          <w:szCs w:val="28"/>
        </w:rPr>
        <w:t>(если применимо)</w:t>
      </w:r>
      <w:r w:rsidRPr="00847E40">
        <w:rPr>
          <w:color w:val="000000" w:themeColor="text1"/>
          <w:sz w:val="28"/>
          <w:szCs w:val="28"/>
        </w:rPr>
        <w:t xml:space="preserve"> на аналитическом счете претендента, открытого у оператора.</w:t>
      </w:r>
    </w:p>
    <w:p w14:paraId="5000464D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Условия возврата и удержания задатков указаны в документации о торгах.</w:t>
      </w:r>
    </w:p>
    <w:p w14:paraId="3595E03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Порядок внесения, возврата и удержания вознаграждений за оказание услуг оператором установлены правилами электронной торговой площадки.</w:t>
      </w:r>
    </w:p>
    <w:p w14:paraId="5D54C4D3" w14:textId="4D8EF218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FEA6CAA" w14:textId="77777777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15E591C" w14:textId="16D696AA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  <w:r w:rsidRPr="00EA7281">
        <w:rPr>
          <w:color w:val="000000" w:themeColor="text1"/>
          <w:sz w:val="28"/>
          <w:szCs w:val="28"/>
        </w:rPr>
        <w:t>Председатель</w:t>
      </w:r>
      <w:r>
        <w:rPr>
          <w:color w:val="000000" w:themeColor="text1"/>
          <w:sz w:val="28"/>
          <w:szCs w:val="28"/>
        </w:rPr>
        <w:t xml:space="preserve"> </w:t>
      </w:r>
      <w:r w:rsidRPr="00EA7281">
        <w:rPr>
          <w:color w:val="000000" w:themeColor="text1"/>
          <w:sz w:val="28"/>
          <w:szCs w:val="28"/>
        </w:rPr>
        <w:t>комиссии по организации торгов</w:t>
      </w:r>
      <w:r>
        <w:rPr>
          <w:color w:val="000000" w:themeColor="text1"/>
          <w:sz w:val="28"/>
          <w:szCs w:val="28"/>
        </w:rPr>
        <w:t xml:space="preserve"> </w:t>
      </w:r>
    </w:p>
    <w:p w14:paraId="61A2A297" w14:textId="66BED7B9" w:rsidR="006A4922" w:rsidRP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  <w:r w:rsidRPr="00EA7281">
        <w:rPr>
          <w:color w:val="000000" w:themeColor="text1"/>
          <w:sz w:val="28"/>
          <w:szCs w:val="28"/>
        </w:rPr>
        <w:t xml:space="preserve">Приволжского филиала АО «ЖТК» </w:t>
      </w:r>
      <w:r>
        <w:rPr>
          <w:color w:val="000000" w:themeColor="text1"/>
          <w:sz w:val="28"/>
          <w:szCs w:val="28"/>
        </w:rPr>
        <w:t xml:space="preserve">                                 </w:t>
      </w:r>
      <w:r w:rsidR="00071AA2">
        <w:rPr>
          <w:color w:val="000000" w:themeColor="text1"/>
          <w:sz w:val="28"/>
          <w:szCs w:val="28"/>
        </w:rPr>
        <w:t xml:space="preserve">       </w:t>
      </w:r>
      <w:r w:rsidR="0060185C">
        <w:rPr>
          <w:color w:val="000000" w:themeColor="text1"/>
          <w:sz w:val="28"/>
          <w:szCs w:val="28"/>
        </w:rPr>
        <w:t xml:space="preserve"> </w:t>
      </w:r>
      <w:r w:rsidR="00071AA2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Л.И</w:t>
      </w:r>
      <w:r w:rsidR="00815B7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Симонетти </w:t>
      </w:r>
    </w:p>
    <w:sectPr w:rsidR="006A4922" w:rsidRPr="00EA7281" w:rsidSect="00071AA2">
      <w:headerReference w:type="default" r:id="rId10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7A8F" w14:textId="77777777" w:rsidR="00396CBF" w:rsidRDefault="00396CBF" w:rsidP="00396CBF">
      <w:pPr>
        <w:spacing w:after="0" w:line="240" w:lineRule="auto"/>
      </w:pPr>
      <w:r>
        <w:separator/>
      </w:r>
    </w:p>
  </w:endnote>
  <w:endnote w:type="continuationSeparator" w:id="0">
    <w:p w14:paraId="31DEE301" w14:textId="77777777" w:rsidR="00396CBF" w:rsidRDefault="00396CBF" w:rsidP="0039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280C" w14:textId="77777777" w:rsidR="00396CBF" w:rsidRDefault="00396CBF" w:rsidP="00396CBF">
      <w:pPr>
        <w:spacing w:after="0" w:line="240" w:lineRule="auto"/>
      </w:pPr>
      <w:r>
        <w:separator/>
      </w:r>
    </w:p>
  </w:footnote>
  <w:footnote w:type="continuationSeparator" w:id="0">
    <w:p w14:paraId="5FB100A2" w14:textId="77777777" w:rsidR="00396CBF" w:rsidRDefault="00396CBF" w:rsidP="0039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70051"/>
      <w:docPartObj>
        <w:docPartGallery w:val="Page Numbers (Top of Page)"/>
        <w:docPartUnique/>
      </w:docPartObj>
    </w:sdtPr>
    <w:sdtEndPr/>
    <w:sdtContent>
      <w:p w14:paraId="6C56FABD" w14:textId="0352567A" w:rsidR="00E96801" w:rsidRPr="00E96801" w:rsidRDefault="00D801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8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8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6A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DE0671" w14:textId="77777777" w:rsidR="0054395B" w:rsidRDefault="00896A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BF"/>
    <w:rsid w:val="00071AA2"/>
    <w:rsid w:val="00173EC7"/>
    <w:rsid w:val="0020205D"/>
    <w:rsid w:val="002443FF"/>
    <w:rsid w:val="002C432E"/>
    <w:rsid w:val="00306D8F"/>
    <w:rsid w:val="00396CBF"/>
    <w:rsid w:val="003B2FFC"/>
    <w:rsid w:val="00470C87"/>
    <w:rsid w:val="00537F1A"/>
    <w:rsid w:val="005C17E8"/>
    <w:rsid w:val="0060185C"/>
    <w:rsid w:val="00641F1B"/>
    <w:rsid w:val="006535B4"/>
    <w:rsid w:val="006A4922"/>
    <w:rsid w:val="007223CC"/>
    <w:rsid w:val="007A0F4C"/>
    <w:rsid w:val="007F5944"/>
    <w:rsid w:val="00815B77"/>
    <w:rsid w:val="008234BF"/>
    <w:rsid w:val="00836558"/>
    <w:rsid w:val="00872FA3"/>
    <w:rsid w:val="008943E4"/>
    <w:rsid w:val="00896AB1"/>
    <w:rsid w:val="008F696B"/>
    <w:rsid w:val="00903E1E"/>
    <w:rsid w:val="0093014C"/>
    <w:rsid w:val="009705E1"/>
    <w:rsid w:val="00A14046"/>
    <w:rsid w:val="00AD16B8"/>
    <w:rsid w:val="00AF72F3"/>
    <w:rsid w:val="00B12316"/>
    <w:rsid w:val="00BA52EE"/>
    <w:rsid w:val="00D761C2"/>
    <w:rsid w:val="00D801D8"/>
    <w:rsid w:val="00EA7281"/>
    <w:rsid w:val="00F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1285"/>
  <w15:chartTrackingRefBased/>
  <w15:docId w15:val="{3C270FDD-1A6A-444C-84E1-85CD209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6C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CB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96C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B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BF"/>
    <w:rPr>
      <w:rFonts w:eastAsiaTheme="minorEastAsia"/>
      <w:lang w:eastAsia="ru-RU"/>
    </w:rPr>
  </w:style>
  <w:style w:type="character" w:styleId="aa">
    <w:name w:val="endnote reference"/>
    <w:basedOn w:val="a0"/>
    <w:uiPriority w:val="99"/>
    <w:semiHidden/>
    <w:unhideWhenUsed/>
    <w:rsid w:val="00396C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2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3CC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8234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tryukov@sam.rwt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C8558-C4CA-42F4-A538-F7761ED4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Елена Геннадьевна</dc:creator>
  <cp:keywords/>
  <dc:description/>
  <cp:lastModifiedBy>Стрюков Сергей Александрович</cp:lastModifiedBy>
  <cp:revision>5</cp:revision>
  <cp:lastPrinted>2026-01-20T07:35:00Z</cp:lastPrinted>
  <dcterms:created xsi:type="dcterms:W3CDTF">2026-03-20T11:00:00Z</dcterms:created>
  <dcterms:modified xsi:type="dcterms:W3CDTF">2026-04-15T09:34:00Z</dcterms:modified>
</cp:coreProperties>
</file>